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25" w:rsidRPr="007531DB" w:rsidRDefault="00152725" w:rsidP="007531DB">
      <w:pPr>
        <w:pStyle w:val="a"/>
        <w:rPr>
          <w:rFonts w:ascii="Times New Roman" w:hAnsi="Times New Roman"/>
          <w:sz w:val="28"/>
          <w:szCs w:val="28"/>
          <w:lang w:val="en-US"/>
        </w:rPr>
      </w:pPr>
    </w:p>
    <w:p w:rsidR="00152725" w:rsidRDefault="00152725" w:rsidP="007531DB">
      <w:pPr>
        <w:jc w:val="center"/>
      </w:pPr>
    </w:p>
    <w:p w:rsidR="00152725" w:rsidRPr="007D220A" w:rsidRDefault="00152725" w:rsidP="007531DB">
      <w:pPr>
        <w:jc w:val="center"/>
      </w:pPr>
    </w:p>
    <w:p w:rsidR="00152725" w:rsidRPr="007D220A" w:rsidRDefault="00152725" w:rsidP="007531DB">
      <w:pPr>
        <w:jc w:val="center"/>
      </w:pPr>
    </w:p>
    <w:p w:rsidR="00152725" w:rsidRPr="007D220A" w:rsidRDefault="00152725" w:rsidP="007531DB">
      <w:pPr>
        <w:jc w:val="center"/>
      </w:pPr>
    </w:p>
    <w:p w:rsidR="00152725" w:rsidRPr="007D220A" w:rsidRDefault="00152725" w:rsidP="007531DB">
      <w:pPr>
        <w:jc w:val="center"/>
      </w:pPr>
    </w:p>
    <w:p w:rsidR="00152725" w:rsidRPr="007D220A" w:rsidRDefault="00152725" w:rsidP="007531DB">
      <w:pPr>
        <w:jc w:val="center"/>
      </w:pPr>
    </w:p>
    <w:p w:rsidR="00152725" w:rsidRDefault="00152725" w:rsidP="007531DB">
      <w:pPr>
        <w:jc w:val="center"/>
      </w:pPr>
    </w:p>
    <w:p w:rsidR="00152725" w:rsidRDefault="00152725" w:rsidP="007531DB">
      <w:pPr>
        <w:jc w:val="center"/>
      </w:pPr>
    </w:p>
    <w:p w:rsidR="00152725" w:rsidRPr="00D66DCA" w:rsidRDefault="00152725" w:rsidP="007531D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Технологическая карта</w:t>
      </w:r>
    </w:p>
    <w:p w:rsidR="00152725" w:rsidRPr="00D66DCA" w:rsidRDefault="00152725" w:rsidP="007531D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урока английского языка</w:t>
      </w:r>
    </w:p>
    <w:p w:rsidR="00152725" w:rsidRPr="00D66DCA" w:rsidRDefault="00152725" w:rsidP="007531D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соответствии с требованиями ФГОС</w:t>
      </w:r>
    </w:p>
    <w:p w:rsidR="00152725" w:rsidRPr="007D220A" w:rsidRDefault="00152725" w:rsidP="007531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«Школы в России и Великобритании»</w:t>
      </w:r>
    </w:p>
    <w:p w:rsidR="00152725" w:rsidRPr="007D220A" w:rsidRDefault="00152725" w:rsidP="007D220A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7D220A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по УМК "</w:t>
      </w:r>
      <w:r w:rsidRPr="007D220A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Spotlight</w:t>
      </w:r>
      <w:r w:rsidRPr="007D220A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", 3-й класс, под редакцией Быковой Н.И.</w:t>
      </w:r>
    </w:p>
    <w:p w:rsidR="00152725" w:rsidRPr="007D220A" w:rsidRDefault="00152725" w:rsidP="007531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7531DB">
      <w:pPr>
        <w:jc w:val="center"/>
        <w:rPr>
          <w:color w:val="999999"/>
          <w:sz w:val="56"/>
        </w:rPr>
      </w:pPr>
    </w:p>
    <w:p w:rsidR="00152725" w:rsidRPr="00333511" w:rsidRDefault="00152725" w:rsidP="007531DB">
      <w:pPr>
        <w:jc w:val="right"/>
        <w:rPr>
          <w:sz w:val="28"/>
        </w:rPr>
      </w:pPr>
    </w:p>
    <w:p w:rsidR="00152725" w:rsidRPr="007D220A" w:rsidRDefault="00152725" w:rsidP="007531DB">
      <w:pPr>
        <w:jc w:val="right"/>
        <w:rPr>
          <w:sz w:val="28"/>
        </w:rPr>
      </w:pPr>
    </w:p>
    <w:p w:rsidR="00152725" w:rsidRPr="00333511" w:rsidRDefault="00152725" w:rsidP="007531DB">
      <w:pPr>
        <w:jc w:val="right"/>
        <w:rPr>
          <w:sz w:val="28"/>
        </w:rPr>
      </w:pPr>
    </w:p>
    <w:p w:rsidR="00152725" w:rsidRPr="007D220A" w:rsidRDefault="00152725" w:rsidP="00333511">
      <w:pPr>
        <w:rPr>
          <w:sz w:val="28"/>
        </w:rPr>
      </w:pPr>
    </w:p>
    <w:p w:rsidR="00152725" w:rsidRPr="007D220A" w:rsidRDefault="00152725" w:rsidP="00333511">
      <w:pPr>
        <w:rPr>
          <w:sz w:val="28"/>
        </w:rPr>
      </w:pPr>
    </w:p>
    <w:p w:rsidR="00152725" w:rsidRPr="007531DB" w:rsidRDefault="00152725" w:rsidP="007531D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531DB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Разработала: учитель английского языка</w:t>
      </w:r>
    </w:p>
    <w:p w:rsidR="00152725" w:rsidRDefault="00152725" w:rsidP="007531DB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МБОУ Сосновская СШ№ 2</w:t>
      </w:r>
    </w:p>
    <w:p w:rsidR="00152725" w:rsidRPr="007D220A" w:rsidRDefault="00152725" w:rsidP="007531D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Седова И. В.</w:t>
      </w:r>
    </w:p>
    <w:p w:rsidR="00152725" w:rsidRPr="007D220A" w:rsidRDefault="00152725" w:rsidP="007531D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Pr="006A07D8" w:rsidRDefault="00152725" w:rsidP="007D220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Pr="006A07D8" w:rsidRDefault="00152725" w:rsidP="007D220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Pr="006A07D8" w:rsidRDefault="00152725" w:rsidP="007531D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Pr="00527997" w:rsidRDefault="00152725" w:rsidP="007531D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Pr="006A07D8" w:rsidRDefault="00152725" w:rsidP="007D220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Сосновское</w:t>
      </w: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52725" w:rsidRPr="007D220A" w:rsidRDefault="00152725" w:rsidP="0033351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31DB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2015</w:t>
      </w:r>
    </w:p>
    <w:p w:rsidR="00152725" w:rsidRPr="006A07D8" w:rsidRDefault="00152725" w:rsidP="00D66DCA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52725" w:rsidRPr="007D220A" w:rsidRDefault="00152725" w:rsidP="007D220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07D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Pr="00D66DCA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План-конспект</w:t>
      </w:r>
      <w:r w:rsidRPr="006A07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66DCA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урока </w:t>
      </w:r>
    </w:p>
    <w:p w:rsidR="00152725" w:rsidRPr="00D66DCA" w:rsidRDefault="00152725" w:rsidP="007D220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A07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(Технологическая карта изучения темы)</w:t>
      </w:r>
    </w:p>
    <w:p w:rsidR="00152725" w:rsidRPr="00D66DCA" w:rsidRDefault="00152725" w:rsidP="00D66DC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75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101"/>
        <w:gridCol w:w="2551"/>
        <w:gridCol w:w="2268"/>
        <w:gridCol w:w="2835"/>
      </w:tblGrid>
      <w:tr w:rsidR="00152725" w:rsidRPr="00A86BC6" w:rsidTr="002F4205">
        <w:trPr>
          <w:trHeight w:val="26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0"/>
            <w:bookmarkStart w:id="1" w:name="c3aa66258a8d7599c1a4400cb078ccf4502fabba"/>
            <w:bookmarkEnd w:id="0"/>
            <w:bookmarkEnd w:id="1"/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E734B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val="en-US" w:eastAsia="ru-RU"/>
              </w:rPr>
            </w:pPr>
            <w:r w:rsidRPr="00DE73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                 Schools in </w:t>
            </w:r>
            <w:smartTag w:uri="urn:schemas-microsoft-com:office:smarttags" w:element="country-region">
              <w:r w:rsidRPr="00DE734B">
                <w:rPr>
                  <w:rFonts w:ascii="Times New Roman" w:hAnsi="Times New Roman"/>
                  <w:b/>
                  <w:bCs/>
                  <w:color w:val="000000"/>
                  <w:sz w:val="24"/>
                  <w:szCs w:val="24"/>
                  <w:lang w:val="en-US" w:eastAsia="ru-RU"/>
                </w:rPr>
                <w:t>Russia</w:t>
              </w:r>
            </w:smartTag>
            <w:r w:rsidRPr="00DE73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and </w:t>
            </w:r>
            <w:smartTag w:uri="urn:schemas-microsoft-com:office:smarttags" w:element="country-region">
              <w:smartTag w:uri="urn:schemas-microsoft-com:office:smarttags" w:element="place">
                <w:r w:rsidRPr="00DE734B">
                  <w:rPr>
                    <w:rFonts w:ascii="Times New Roman" w:hAnsi="Times New Roman"/>
                    <w:b/>
                    <w:bCs/>
                    <w:color w:val="000000"/>
                    <w:sz w:val="24"/>
                    <w:szCs w:val="24"/>
                    <w:lang w:val="en-US" w:eastAsia="ru-RU"/>
                  </w:rPr>
                  <w:t>Great Britain</w:t>
                </w:r>
              </w:smartTag>
            </w:smartTag>
          </w:p>
        </w:tc>
      </w:tr>
      <w:tr w:rsidR="00152725" w:rsidRPr="004646DE" w:rsidTr="00DA2A59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Учебный аспект: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Познакомиться с образовательными системами в России и Великобритании,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формировать навыки смыслового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чтения, 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Развивающий аспект: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развивать навыки и умения во всех видах речевой деятельности;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развивать умение запоминать новые слова;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развивать внимание и познавательную активность;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развивать память, смекалку и сообразительность.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Воспитательный аспект: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воспитывать уважительное отношение к культуре других стран;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формировать потребности и способности к сотрудничеству и взаимопомощи при работе в группе.     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152725" w:rsidRPr="004646DE" w:rsidTr="00DA2A59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152725" w:rsidRPr="004646DE" w:rsidTr="00DA2A59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понятия о сходстве и различиях в образовательных системах России и Великобритании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 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Осознание своей этнической принадлежности,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эмпатии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как толерантного отношения к другой культуре,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 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Преобразование практической задачи в познавательную,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Поиск и выделение необходимой информации, смысловое чтение,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коллективном обсуждении содержания текстов</w:t>
            </w:r>
          </w:p>
        </w:tc>
      </w:tr>
      <w:tr w:rsidR="00152725" w:rsidRPr="00A86BC6" w:rsidTr="00DE734B">
        <w:trPr>
          <w:trHeight w:val="4216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Лексика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Активная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lesson,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Start, age, primary school, uniform, library, </w:t>
            </w:r>
            <w:smartTag w:uri="urn:schemas-microsoft-com:office:smarttags" w:element="City">
              <w:smartTag w:uri="urn:schemas-microsoft-com:office:smarttags" w:element="place">
                <w:r w:rsidRPr="00D66DCA">
                  <w:rPr>
                    <w:rFonts w:ascii="Times New Roman" w:hAnsi="Times New Roman"/>
                    <w:color w:val="000000"/>
                    <w:sz w:val="24"/>
                    <w:szCs w:val="24"/>
                    <w:lang w:val="en-US" w:eastAsia="ru-RU"/>
                  </w:rPr>
                  <w:t>Reading</w:t>
                </w:r>
              </w:smartTag>
            </w:smartTag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, Handicraft, break, parent, wear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Пассивная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52725" w:rsidRPr="00D66DCA" w:rsidRDefault="00152725" w:rsidP="00D66DCA">
            <w:pP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Nursery school, spend, gym,canteen, Nature Study, Computer Study, relax, stay, at work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val="en-US" w:eastAsia="ru-RU"/>
              </w:rPr>
            </w:pPr>
          </w:p>
        </w:tc>
      </w:tr>
      <w:tr w:rsidR="00152725" w:rsidRPr="00DE734B" w:rsidTr="000610D8">
        <w:trPr>
          <w:trHeight w:val="196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E734B" w:rsidRDefault="00152725" w:rsidP="00D66DCA">
            <w:pPr>
              <w:spacing w:after="0" w:line="240" w:lineRule="auto"/>
              <w:rPr>
                <w:rFonts w:ascii="Times New Roman" w:hAnsi="Times New Roman"/>
                <w:b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  <w:lang w:val="en-US" w:eastAsia="ru-RU"/>
              </w:rPr>
              <w:t xml:space="preserve">                                                            </w:t>
            </w:r>
            <w:r w:rsidRPr="00DE734B">
              <w:rPr>
                <w:rFonts w:ascii="Times New Roman" w:hAnsi="Times New Roman"/>
                <w:b/>
                <w:color w:val="444444"/>
                <w:sz w:val="24"/>
                <w:szCs w:val="24"/>
                <w:lang w:eastAsia="ru-RU"/>
              </w:rPr>
              <w:t>Организация пространства</w:t>
            </w:r>
          </w:p>
        </w:tc>
      </w:tr>
      <w:tr w:rsidR="00152725" w:rsidRPr="004646DE" w:rsidTr="00DA2A59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Межпредметные связи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</w:p>
        </w:tc>
      </w:tr>
      <w:tr w:rsidR="00152725" w:rsidRPr="004646DE" w:rsidTr="00DA2A59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Страноведение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Индивидуальная, групповая, фронтальная.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ind w:left="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Учебник,</w:t>
            </w:r>
          </w:p>
          <w:p w:rsidR="00152725" w:rsidRPr="00D66DCA" w:rsidRDefault="00152725" w:rsidP="00D66DCA">
            <w:pPr>
              <w:spacing w:after="0" w:line="240" w:lineRule="auto"/>
              <w:ind w:left="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Компьютер,</w:t>
            </w:r>
          </w:p>
          <w:p w:rsidR="00152725" w:rsidRPr="00D66DCA" w:rsidRDefault="00152725" w:rsidP="00D66DCA">
            <w:pPr>
              <w:spacing w:after="0" w:line="240" w:lineRule="auto"/>
              <w:ind w:left="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Проектор</w:t>
            </w:r>
          </w:p>
          <w:p w:rsidR="00152725" w:rsidRPr="00D66DCA" w:rsidRDefault="00152725" w:rsidP="00D66DCA">
            <w:pPr>
              <w:spacing w:after="0" w:line="240" w:lineRule="auto"/>
              <w:ind w:left="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Демонстрационный экран,</w:t>
            </w:r>
          </w:p>
          <w:p w:rsidR="00152725" w:rsidRPr="00D66DCA" w:rsidRDefault="00152725" w:rsidP="00D66DCA">
            <w:pPr>
              <w:spacing w:after="0" w:line="240" w:lineRule="auto"/>
              <w:ind w:left="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Книга для учителя,</w:t>
            </w:r>
          </w:p>
          <w:p w:rsidR="00152725" w:rsidRPr="00D66DCA" w:rsidRDefault="00152725" w:rsidP="00D66DCA">
            <w:pPr>
              <w:spacing w:after="0" w:line="240" w:lineRule="auto"/>
              <w:ind w:left="26" w:hanging="2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Звуковое 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(CD),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Видеоматериал по теме,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Мультимедийная презентация лексического материала в Power Point.</w:t>
            </w:r>
          </w:p>
        </w:tc>
      </w:tr>
    </w:tbl>
    <w:p w:rsidR="00152725" w:rsidRPr="00D66DCA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A07D8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Представление учебного занятия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Учитель: 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Седова И. В.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Класс:  3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Образовательная область: иностранный язык.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Предмет:  английский язык.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Тема урока: «Школы в Великобритании и России».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Тип урока: урок страноведения.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52725" w:rsidRPr="00D66DCA" w:rsidRDefault="00152725" w:rsidP="00D66DC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Структура урока английского языка в 3 классе </w:t>
      </w:r>
    </w:p>
    <w:p w:rsidR="00152725" w:rsidRPr="00D66DCA" w:rsidRDefault="00152725" w:rsidP="00D66DC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 теме «Школы в Великобритании и России».</w:t>
      </w:r>
    </w:p>
    <w:p w:rsidR="00152725" w:rsidRPr="00D66DCA" w:rsidRDefault="00152725" w:rsidP="00D66DC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755" w:type="dxa"/>
        <w:tblInd w:w="-168" w:type="dxa"/>
        <w:tblLayout w:type="fixed"/>
        <w:tblCellMar>
          <w:left w:w="0" w:type="dxa"/>
          <w:right w:w="0" w:type="dxa"/>
        </w:tblCellMar>
        <w:tblLook w:val="00A0"/>
      </w:tblPr>
      <w:tblGrid>
        <w:gridCol w:w="2694"/>
        <w:gridCol w:w="2398"/>
        <w:gridCol w:w="2384"/>
        <w:gridCol w:w="2279"/>
      </w:tblGrid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2" w:name="377562a2ed29a1ee3448541f722ae1dce60df168"/>
            <w:bookmarkStart w:id="3" w:name="1"/>
            <w:bookmarkEnd w:id="2"/>
            <w:bookmarkEnd w:id="3"/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Дидактические цели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1.Организационный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Подготовка учащихся к работе на уроке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парах проверяют друг друга, все ли готово к уроку.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Полная готовность класса, быстрое включение в работу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Актуализация знаний и фиксация затруднений в действии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Путём выполнения задания на доске выявить пробелы в знаниях лексических единиц  и провести их коррекцию. Обеспечить мотивацию и принятие учащимися цели учебно-познавательной деятельности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Формулируют цели урока.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Выполняют задания на доске, выполняют самопроверку , ликвидируют пробелы в знаниях лексических единиц, готовятся к следующему этапу урока.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самоконтроля для устранения имеющихся пробелов. Готовность учащихся к активной учебно-познавательной деятельности на основе опорных знаний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 Постановка учебной задачи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Создать условия для выполнения задания. Организовать коммуникативную деятельность учащихся (работа в группах) по решению проблемной ситуации (чтение с извлечением информации)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Выполняют практическую работу. Отвечают на вопросы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задания, требующего применения ЗУН, полученных ранее. Активная деятельность учащихся в ходе выполнения практического задания.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Самостоятельная работа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Выявление качества и уровня овладения знаниями, умениями  навыками просмотрового чтения по изучаемой теме.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Самостоятельно выполняют  задание в вопросно – ответной форме с последующей взаимопроверкой.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Получение достоверной информации о достижении учащимися планируемых результатов.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5.Закрепление изученного материала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Организовать коллективную деятельность учащихся, в ходе которой выстраивается и обосновывается своя точка зрения, контроль навыков просмотрового чтения, </w:t>
            </w:r>
          </w:p>
          <w:p w:rsidR="00152725" w:rsidRPr="002417A5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просмотр презентации, подготовленной группой детей на тему «Школы в России» 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 основе  анализа выполненной практической работы фиксируют знание лексических единиц и правильное употребление в связной речи грамматического материала, 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personal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questions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закрепляют полученные знания в процессе просмотра презентации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Получение всеми учащимися правильных выводов об употреблении в речи  лексических единиц и грамматического материала по данной теме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6.Рефлексия деятельности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(итог урока)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и оценка успешности достижения цели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Выполняют самооценку деятельности на уроке. Соотносят результаты своей деятельности с целями урока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Открытость учащихся в осмыслении своих действий и самооценке</w:t>
            </w:r>
          </w:p>
        </w:tc>
      </w:tr>
      <w:tr w:rsidR="00152725" w:rsidRPr="004646DE" w:rsidTr="00DA2A59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905CCD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Домашнее задание</w:t>
            </w:r>
          </w:p>
          <w:p w:rsidR="00152725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Объяснить содержание домашнего задания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Записывают домашнее задание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395611" w:rsidRDefault="00152725" w:rsidP="00395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собственной </w:t>
            </w:r>
          </w:p>
          <w:p w:rsidR="00152725" w:rsidRPr="00395611" w:rsidRDefault="00152725" w:rsidP="00395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деятельности 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2725" w:rsidRDefault="00152725" w:rsidP="006E7F7C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Pr="007D220A" w:rsidRDefault="00152725" w:rsidP="006E7F7C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Pr="00D66DCA" w:rsidRDefault="00152725" w:rsidP="006E7F7C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</w:t>
      </w: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Интегрирующая дидактическая цель.</w:t>
      </w:r>
    </w:p>
    <w:p w:rsidR="00152725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процессе работы над учебными элементами учащиеся 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должны знать: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- алгоритм работы с текстом, активизация навыков  информационного чтения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- употребление лексических единиц по теме «Школы в Великобритании и России»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должны уметь:</w:t>
      </w:r>
    </w:p>
    <w:p w:rsidR="00152725" w:rsidRPr="00D66DCA" w:rsidRDefault="00152725" w:rsidP="006E7F7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- работать с текстом, выделяя нужную информацию.</w:t>
      </w:r>
    </w:p>
    <w:p w:rsidR="00152725" w:rsidRPr="00D66DCA" w:rsidRDefault="00152725" w:rsidP="00D66DCA">
      <w:pPr>
        <w:spacing w:after="0" w:line="240" w:lineRule="auto"/>
        <w:ind w:left="720" w:hanging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9412" w:type="dxa"/>
        <w:tblCellMar>
          <w:left w:w="0" w:type="dxa"/>
          <w:right w:w="0" w:type="dxa"/>
        </w:tblCellMar>
        <w:tblLook w:val="00A0"/>
      </w:tblPr>
      <w:tblGrid>
        <w:gridCol w:w="552"/>
        <w:gridCol w:w="4021"/>
        <w:gridCol w:w="4839"/>
      </w:tblGrid>
      <w:tr w:rsidR="00152725" w:rsidRPr="004646DE" w:rsidTr="000F38D0">
        <w:trPr>
          <w:trHeight w:val="3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4" w:name="2"/>
            <w:bookmarkStart w:id="5" w:name="ae3922d9fee02672e7561fe960f459c43924d379"/>
            <w:bookmarkEnd w:id="4"/>
            <w:bookmarkEnd w:id="5"/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 задания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деятельностью</w:t>
            </w:r>
          </w:p>
        </w:tc>
      </w:tr>
      <w:tr w:rsidR="00152725" w:rsidRPr="004646DE" w:rsidTr="000F38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Задача.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 Мотивировать  учащихся на дальнейшую  деятельность, активизировать лексические единицы по данной теме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Приветствие учащихся. Предлагаю ребятам определить цель занятия, посмотрев на экран.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Нацеливаю учащихся на работу в группах.</w:t>
            </w:r>
          </w:p>
        </w:tc>
      </w:tr>
      <w:tr w:rsidR="00152725" w:rsidRPr="004646DE" w:rsidTr="000F38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Задача.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 Активизировать  навыки смотрового чтения и извлечением определенной информации.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1.Нацеливаю учащихся на  внимательное прочтение  и обсуждение  текстов об образовании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группа -  текст о школах в России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группа – текст о школах в Британии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2.Организация вопросно – ответной работы по карточкам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(каждая группа получает индивидуальное задание по тексту)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3.Работа на пропуск слов  в предложении (Gaps – exercises) (запись предложений на доске).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Организация индивидуальной вопросно-ответной работы (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personal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questions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4.Просмотр презентации по теме.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52725" w:rsidRPr="004646DE" w:rsidTr="000F38D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Резюме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Вернитесь к цели урока.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Достигли ли вы её?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Организую рефлексию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(received a letter), а также прошу ребят оценить собственную активность, использую прием «Ладошки»</w:t>
            </w:r>
          </w:p>
          <w:p w:rsidR="00152725" w:rsidRPr="00D66DCA" w:rsidRDefault="00152725" w:rsidP="00D66D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6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Оглашаю оценки учащихся.      </w:t>
            </w:r>
          </w:p>
        </w:tc>
      </w:tr>
    </w:tbl>
    <w:p w:rsidR="00152725" w:rsidRPr="00D66DCA" w:rsidRDefault="00152725" w:rsidP="00D66DC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         </w:t>
      </w: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val="en-GB" w:eastAsia="ru-RU"/>
        </w:rPr>
        <w:t xml:space="preserve">     </w:t>
      </w: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</w:t>
      </w: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Pr="007531DB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52725" w:rsidRPr="006E7F7C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ПРИЛОЖЕНИЕ</w:t>
      </w:r>
    </w:p>
    <w:p w:rsidR="00152725" w:rsidRPr="006E7F7C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Default="00152725" w:rsidP="006E7F7C">
      <w:pPr>
        <w:spacing w:line="240" w:lineRule="auto"/>
        <w:ind w:left="-540" w:firstLine="540"/>
        <w:rPr>
          <w:rFonts w:ascii="Times New Roman" w:hAnsi="Times New Roman"/>
          <w:b/>
          <w:sz w:val="24"/>
          <w:szCs w:val="24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u w:val="thick"/>
          <w:lang w:val="en-US" w:eastAsia="ru-RU"/>
        </w:rPr>
        <w:t>Card 1</w:t>
      </w:r>
      <w:r w:rsidRPr="006E7F7C">
        <w:rPr>
          <w:rFonts w:ascii="Times New Roman" w:hAnsi="Times New Roman"/>
          <w:b/>
          <w:sz w:val="24"/>
          <w:szCs w:val="24"/>
          <w:lang w:val="en-US"/>
        </w:rPr>
        <w:t xml:space="preserve">    </w:t>
      </w:r>
    </w:p>
    <w:p w:rsidR="00152725" w:rsidRPr="006E7F7C" w:rsidRDefault="00152725" w:rsidP="006E7F7C">
      <w:pPr>
        <w:spacing w:line="240" w:lineRule="auto"/>
        <w:ind w:left="-540" w:firstLine="540"/>
        <w:rPr>
          <w:rFonts w:ascii="Times New Roman" w:hAnsi="Times New Roman"/>
          <w:b/>
          <w:sz w:val="24"/>
          <w:szCs w:val="24"/>
          <w:u w:val="thick"/>
          <w:lang w:val="en-US"/>
        </w:rPr>
      </w:pPr>
      <w:r w:rsidRPr="006E7F7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D66DCA">
        <w:rPr>
          <w:rFonts w:ascii="Times New Roman" w:hAnsi="Times New Roman"/>
          <w:sz w:val="24"/>
          <w:szCs w:val="24"/>
          <w:lang w:val="en-US"/>
        </w:rPr>
        <w:t>Read and say YES or NO:</w:t>
      </w:r>
    </w:p>
    <w:p w:rsidR="00152725" w:rsidRPr="00D66DCA" w:rsidRDefault="00152725" w:rsidP="00D66D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Children in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spend 4 years in primary school.</w:t>
      </w:r>
    </w:p>
    <w:p w:rsidR="00152725" w:rsidRPr="00D66DCA" w:rsidRDefault="00152725" w:rsidP="00D66D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Most Russian schools have names.</w:t>
      </w:r>
    </w:p>
    <w:p w:rsidR="00152725" w:rsidRPr="00D66DCA" w:rsidRDefault="00152725" w:rsidP="00D66D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Russian students have six lessons a day.</w:t>
      </w:r>
    </w:p>
    <w:p w:rsidR="00152725" w:rsidRPr="00D66DCA" w:rsidRDefault="00152725" w:rsidP="00D66DC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Some students do homework with their teachers.</w:t>
      </w:r>
    </w:p>
    <w:p w:rsidR="00152725" w:rsidRPr="00D66DCA" w:rsidRDefault="00152725" w:rsidP="00D66DCA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en-US"/>
        </w:rPr>
      </w:pP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u w:val="thick"/>
          <w:lang w:val="en-US" w:eastAsia="ru-RU"/>
        </w:rPr>
      </w:pPr>
      <w:r w:rsidRPr="00D66DCA">
        <w:rPr>
          <w:rFonts w:ascii="Times New Roman" w:hAnsi="Times New Roman"/>
          <w:b/>
          <w:bCs/>
          <w:color w:val="000000"/>
          <w:sz w:val="24"/>
          <w:szCs w:val="24"/>
          <w:u w:val="thick"/>
          <w:lang w:val="en-US" w:eastAsia="ru-RU"/>
        </w:rPr>
        <w:t>Card 2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</w:pPr>
    </w:p>
    <w:p w:rsidR="00152725" w:rsidRPr="00D66DCA" w:rsidRDefault="00152725" w:rsidP="00D66DCA">
      <w:pPr>
        <w:spacing w:line="240" w:lineRule="auto"/>
        <w:ind w:left="-540" w:firstLine="540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Read and say YES or NO:</w:t>
      </w:r>
    </w:p>
    <w:p w:rsidR="00152725" w:rsidRPr="00D66DCA" w:rsidRDefault="00152725" w:rsidP="00D66DC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Many children in the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UK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start nursery school at the age of 5 or 6.</w:t>
      </w:r>
    </w:p>
    <w:p w:rsidR="00152725" w:rsidRPr="00D66DCA" w:rsidRDefault="00152725" w:rsidP="00D66DC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All children in the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UK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start primary school when they are 7.</w:t>
      </w:r>
    </w:p>
    <w:p w:rsidR="00152725" w:rsidRPr="00D66DCA" w:rsidRDefault="00152725" w:rsidP="00D66DC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Children in the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UK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spend 4 years in primary school.</w:t>
      </w:r>
    </w:p>
    <w:p w:rsidR="00152725" w:rsidRPr="00D66DCA" w:rsidRDefault="00152725" w:rsidP="00D66DC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All students in </w:t>
      </w:r>
      <w:smartTag w:uri="urn:schemas-microsoft-com:office:smarttags" w:element="country-region">
        <w:r w:rsidRPr="00D66DCA">
          <w:rPr>
            <w:rFonts w:ascii="Times New Roman" w:hAnsi="Times New Roman"/>
            <w:sz w:val="24"/>
            <w:szCs w:val="24"/>
            <w:lang w:val="en-US"/>
          </w:rPr>
          <w:t>Russia</w:t>
        </w:r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and the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UK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wear uniforms.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b/>
          <w:sz w:val="24"/>
          <w:szCs w:val="24"/>
          <w:u w:val="thick"/>
          <w:lang w:val="en-GB"/>
        </w:rPr>
      </w:pPr>
      <w:r w:rsidRPr="00D66DCA">
        <w:rPr>
          <w:rFonts w:ascii="Times New Roman" w:hAnsi="Times New Roman"/>
          <w:b/>
          <w:sz w:val="24"/>
          <w:szCs w:val="24"/>
          <w:u w:val="thick"/>
          <w:lang w:val="en-GB"/>
        </w:rPr>
        <w:t>Boardwork:</w:t>
      </w:r>
    </w:p>
    <w:p w:rsidR="00152725" w:rsidRDefault="00152725" w:rsidP="00D66D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  <w:r w:rsidRPr="00D66DCA">
        <w:rPr>
          <w:rFonts w:ascii="Times New Roman" w:hAnsi="Times New Roman"/>
          <w:sz w:val="24"/>
          <w:szCs w:val="24"/>
          <w:lang w:val="en-GB"/>
        </w:rPr>
        <w:t>Complete the sentences: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sz w:val="24"/>
          <w:szCs w:val="24"/>
          <w:lang w:val="en-GB"/>
        </w:rPr>
      </w:pPr>
    </w:p>
    <w:p w:rsidR="00152725" w:rsidRPr="00D66DCA" w:rsidRDefault="00152725" w:rsidP="00D66DC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Children in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spend 4 years in _______school.</w:t>
      </w:r>
    </w:p>
    <w:p w:rsidR="00152725" w:rsidRPr="00D66DCA" w:rsidRDefault="00152725" w:rsidP="00D66DC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Most schools in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Russia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have ______, not ______.</w:t>
      </w:r>
    </w:p>
    <w:p w:rsidR="00152725" w:rsidRPr="00D66DCA" w:rsidRDefault="00152725" w:rsidP="00D66DCA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In some schools students wear_______.</w:t>
      </w:r>
    </w:p>
    <w:p w:rsidR="00152725" w:rsidRPr="00D66DCA" w:rsidRDefault="00152725" w:rsidP="00D66DCA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During the ______ the children play ______ and relax.</w:t>
      </w:r>
    </w:p>
    <w:p w:rsidR="00152725" w:rsidRPr="00D66DCA" w:rsidRDefault="00152725" w:rsidP="00D66DC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After the lessons some _________stay at school and do _______with their teachers.</w:t>
      </w:r>
    </w:p>
    <w:p w:rsidR="00152725" w:rsidRPr="00D66DCA" w:rsidRDefault="00152725" w:rsidP="00D66DC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 xml:space="preserve">Many children in the </w:t>
      </w:r>
      <w:smartTag w:uri="urn:schemas-microsoft-com:office:smarttags" w:element="country-region">
        <w:smartTag w:uri="urn:schemas-microsoft-com:office:smarttags" w:element="place">
          <w:r w:rsidRPr="00D66DCA">
            <w:rPr>
              <w:rFonts w:ascii="Times New Roman" w:hAnsi="Times New Roman"/>
              <w:sz w:val="24"/>
              <w:szCs w:val="24"/>
              <w:lang w:val="en-US"/>
            </w:rPr>
            <w:t>uk</w:t>
          </w:r>
        </w:smartTag>
      </w:smartTag>
      <w:r w:rsidRPr="00D66DCA">
        <w:rPr>
          <w:rFonts w:ascii="Times New Roman" w:hAnsi="Times New Roman"/>
          <w:sz w:val="24"/>
          <w:szCs w:val="24"/>
          <w:lang w:val="en-US"/>
        </w:rPr>
        <w:t xml:space="preserve"> start ________ school at the age of 3 or 4.</w:t>
      </w:r>
    </w:p>
    <w:p w:rsidR="00152725" w:rsidRPr="00D66DCA" w:rsidRDefault="00152725" w:rsidP="00D66DC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52725" w:rsidRPr="00D66DCA" w:rsidRDefault="00152725" w:rsidP="00D66DCA">
      <w:pPr>
        <w:spacing w:line="240" w:lineRule="auto"/>
        <w:rPr>
          <w:rFonts w:ascii="Times New Roman" w:hAnsi="Times New Roman"/>
          <w:b/>
          <w:sz w:val="24"/>
          <w:szCs w:val="24"/>
          <w:u w:val="thick"/>
          <w:lang w:val="en-US"/>
        </w:rPr>
      </w:pPr>
      <w:r w:rsidRPr="00D66DCA">
        <w:rPr>
          <w:rFonts w:ascii="Times New Roman" w:hAnsi="Times New Roman"/>
          <w:b/>
          <w:sz w:val="24"/>
          <w:szCs w:val="24"/>
          <w:u w:val="thick"/>
          <w:lang w:val="en-US"/>
        </w:rPr>
        <w:t xml:space="preserve">Answer the personal questions: </w:t>
      </w:r>
    </w:p>
    <w:p w:rsidR="00152725" w:rsidRPr="00D66DCA" w:rsidRDefault="00152725" w:rsidP="00D66DC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What is the number/name of your school?</w:t>
      </w:r>
    </w:p>
    <w:p w:rsidR="00152725" w:rsidRPr="00D66DCA" w:rsidRDefault="00152725" w:rsidP="00D66DC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Have you got a uniform at school?</w:t>
      </w:r>
    </w:p>
    <w:p w:rsidR="00152725" w:rsidRPr="00D66DCA" w:rsidRDefault="00152725" w:rsidP="00D66DC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Is your classroom big?</w:t>
      </w:r>
    </w:p>
    <w:p w:rsidR="00152725" w:rsidRPr="00D66DCA" w:rsidRDefault="00152725" w:rsidP="00D66DC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Have you got a computer room?</w:t>
      </w:r>
    </w:p>
    <w:p w:rsidR="00152725" w:rsidRPr="00D66DCA" w:rsidRDefault="00152725" w:rsidP="00D66DC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D66DCA">
        <w:rPr>
          <w:rFonts w:ascii="Times New Roman" w:hAnsi="Times New Roman"/>
          <w:sz w:val="24"/>
          <w:szCs w:val="24"/>
          <w:lang w:val="en-US"/>
        </w:rPr>
        <w:t>What can you do during the breaks?</w:t>
      </w:r>
    </w:p>
    <w:p w:rsidR="00152725" w:rsidRPr="00905CCD" w:rsidRDefault="00152725" w:rsidP="00D66DCA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152725" w:rsidRPr="00905CCD" w:rsidSect="00333511">
      <w:pgSz w:w="11906" w:h="16838"/>
      <w:pgMar w:top="568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048DC"/>
    <w:multiLevelType w:val="hybridMultilevel"/>
    <w:tmpl w:val="32D480AE"/>
    <w:lvl w:ilvl="0" w:tplc="FA0C3C2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D92F6C"/>
    <w:multiLevelType w:val="hybridMultilevel"/>
    <w:tmpl w:val="EF1E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6F3BBE"/>
    <w:multiLevelType w:val="hybridMultilevel"/>
    <w:tmpl w:val="0428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CC6798"/>
    <w:multiLevelType w:val="hybridMultilevel"/>
    <w:tmpl w:val="32D480AE"/>
    <w:lvl w:ilvl="0" w:tplc="FA0C3C2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756B17"/>
    <w:multiLevelType w:val="hybridMultilevel"/>
    <w:tmpl w:val="669AB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8D0"/>
    <w:rsid w:val="00043063"/>
    <w:rsid w:val="000548B3"/>
    <w:rsid w:val="000610D8"/>
    <w:rsid w:val="000F38D0"/>
    <w:rsid w:val="00131325"/>
    <w:rsid w:val="0015162A"/>
    <w:rsid w:val="00152725"/>
    <w:rsid w:val="001A4D89"/>
    <w:rsid w:val="001A78B1"/>
    <w:rsid w:val="00200682"/>
    <w:rsid w:val="00212855"/>
    <w:rsid w:val="002417A5"/>
    <w:rsid w:val="00260555"/>
    <w:rsid w:val="00280D25"/>
    <w:rsid w:val="002857B3"/>
    <w:rsid w:val="00286851"/>
    <w:rsid w:val="002E5E85"/>
    <w:rsid w:val="002F4205"/>
    <w:rsid w:val="00303CEE"/>
    <w:rsid w:val="00333511"/>
    <w:rsid w:val="00350D69"/>
    <w:rsid w:val="003901CF"/>
    <w:rsid w:val="00395611"/>
    <w:rsid w:val="004646DE"/>
    <w:rsid w:val="00527997"/>
    <w:rsid w:val="005619D4"/>
    <w:rsid w:val="0057093C"/>
    <w:rsid w:val="00571A02"/>
    <w:rsid w:val="00697237"/>
    <w:rsid w:val="006A07D8"/>
    <w:rsid w:val="006E7F7C"/>
    <w:rsid w:val="006F2C18"/>
    <w:rsid w:val="007531DB"/>
    <w:rsid w:val="00792E77"/>
    <w:rsid w:val="007C069D"/>
    <w:rsid w:val="007D220A"/>
    <w:rsid w:val="007D601B"/>
    <w:rsid w:val="00805AA1"/>
    <w:rsid w:val="00897576"/>
    <w:rsid w:val="00902481"/>
    <w:rsid w:val="00905CCD"/>
    <w:rsid w:val="00925528"/>
    <w:rsid w:val="0095570A"/>
    <w:rsid w:val="009F34B7"/>
    <w:rsid w:val="00A622F3"/>
    <w:rsid w:val="00A83259"/>
    <w:rsid w:val="00A86BC6"/>
    <w:rsid w:val="00AA55D1"/>
    <w:rsid w:val="00AD26A4"/>
    <w:rsid w:val="00B66679"/>
    <w:rsid w:val="00B81F03"/>
    <w:rsid w:val="00C07E60"/>
    <w:rsid w:val="00CE3684"/>
    <w:rsid w:val="00D405B2"/>
    <w:rsid w:val="00D66DCA"/>
    <w:rsid w:val="00DA2A59"/>
    <w:rsid w:val="00DE734B"/>
    <w:rsid w:val="00E35D82"/>
    <w:rsid w:val="00E5718C"/>
    <w:rsid w:val="00E84761"/>
    <w:rsid w:val="00EF28DD"/>
    <w:rsid w:val="00F01B1E"/>
    <w:rsid w:val="00F3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9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">
    <w:name w:val="c2"/>
    <w:basedOn w:val="Normal"/>
    <w:uiPriority w:val="99"/>
    <w:rsid w:val="000F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DefaultParagraphFont"/>
    <w:uiPriority w:val="99"/>
    <w:rsid w:val="000F38D0"/>
    <w:rPr>
      <w:rFonts w:cs="Times New Roman"/>
    </w:rPr>
  </w:style>
  <w:style w:type="paragraph" w:customStyle="1" w:styleId="c18">
    <w:name w:val="c18"/>
    <w:basedOn w:val="Normal"/>
    <w:uiPriority w:val="99"/>
    <w:rsid w:val="000F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DefaultParagraphFont"/>
    <w:uiPriority w:val="99"/>
    <w:rsid w:val="000F38D0"/>
    <w:rPr>
      <w:rFonts w:cs="Times New Roman"/>
    </w:rPr>
  </w:style>
  <w:style w:type="paragraph" w:customStyle="1" w:styleId="c0">
    <w:name w:val="c0"/>
    <w:basedOn w:val="Normal"/>
    <w:uiPriority w:val="99"/>
    <w:rsid w:val="000F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DefaultParagraphFont"/>
    <w:uiPriority w:val="99"/>
    <w:rsid w:val="000F38D0"/>
    <w:rPr>
      <w:rFonts w:cs="Times New Roman"/>
    </w:rPr>
  </w:style>
  <w:style w:type="character" w:customStyle="1" w:styleId="c10">
    <w:name w:val="c10"/>
    <w:basedOn w:val="DefaultParagraphFont"/>
    <w:uiPriority w:val="99"/>
    <w:rsid w:val="000F38D0"/>
    <w:rPr>
      <w:rFonts w:cs="Times New Roman"/>
    </w:rPr>
  </w:style>
  <w:style w:type="paragraph" w:customStyle="1" w:styleId="c13">
    <w:name w:val="c13"/>
    <w:basedOn w:val="Normal"/>
    <w:uiPriority w:val="99"/>
    <w:rsid w:val="000F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Normal"/>
    <w:uiPriority w:val="99"/>
    <w:rsid w:val="000F3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D26A4"/>
    <w:pPr>
      <w:ind w:left="720"/>
      <w:contextualSpacing/>
    </w:pPr>
  </w:style>
  <w:style w:type="paragraph" w:customStyle="1" w:styleId="a">
    <w:name w:val="Без интервала"/>
    <w:uiPriority w:val="99"/>
    <w:rsid w:val="007531DB"/>
    <w:rPr>
      <w:rFonts w:eastAsia="Times New Roman"/>
      <w:lang w:eastAsia="en-US"/>
    </w:rPr>
  </w:style>
  <w:style w:type="paragraph" w:styleId="BodyText3">
    <w:name w:val="Body Text 3"/>
    <w:basedOn w:val="Normal"/>
    <w:link w:val="BodyText3Char1"/>
    <w:uiPriority w:val="99"/>
    <w:rsid w:val="007531DB"/>
    <w:pPr>
      <w:spacing w:after="120" w:line="285" w:lineRule="auto"/>
    </w:pPr>
    <w:rPr>
      <w:rFonts w:ascii="Arial" w:hAnsi="Arial"/>
      <w:color w:val="000000"/>
      <w:kern w:val="28"/>
      <w:sz w:val="18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50D69"/>
    <w:rPr>
      <w:rFonts w:cs="Times New Roman"/>
      <w:sz w:val="16"/>
      <w:szCs w:val="16"/>
      <w:lang w:eastAsia="en-US"/>
    </w:rPr>
  </w:style>
  <w:style w:type="character" w:customStyle="1" w:styleId="BodyText3Char1">
    <w:name w:val="Body Text 3 Char1"/>
    <w:link w:val="BodyText3"/>
    <w:uiPriority w:val="99"/>
    <w:locked/>
    <w:rsid w:val="007531DB"/>
    <w:rPr>
      <w:rFonts w:ascii="Arial" w:hAnsi="Arial"/>
      <w:color w:val="000000"/>
      <w:kern w:val="28"/>
      <w:sz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1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7</Pages>
  <Words>1138</Words>
  <Characters>6492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Таня</dc:creator>
  <cp:keywords/>
  <dc:description/>
  <cp:lastModifiedBy>User</cp:lastModifiedBy>
  <cp:revision>4</cp:revision>
  <dcterms:created xsi:type="dcterms:W3CDTF">2016-03-07T10:06:00Z</dcterms:created>
  <dcterms:modified xsi:type="dcterms:W3CDTF">2016-03-21T19:02:00Z</dcterms:modified>
</cp:coreProperties>
</file>